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D3" w:rsidRDefault="006B12D3" w:rsidP="006B12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/>
        <w:jc w:val="center"/>
        <w:rPr>
          <w:szCs w:val="18"/>
        </w:rPr>
      </w:pPr>
      <w:r>
        <w:rPr>
          <w:rFonts w:eastAsia="Times New Roman"/>
          <w:b/>
          <w:bCs/>
          <w:sz w:val="28"/>
          <w:szCs w:val="28"/>
        </w:rPr>
        <w:t xml:space="preserve">BACHELOR OF SCIENCE IN </w:t>
      </w:r>
      <w:r w:rsidRPr="00E74939">
        <w:rPr>
          <w:rFonts w:eastAsia="Times New Roman"/>
          <w:b/>
          <w:sz w:val="28"/>
          <w:szCs w:val="28"/>
        </w:rPr>
        <w:t>ENTREPRENEURSHIP</w:t>
      </w:r>
    </w:p>
    <w:tbl>
      <w:tblPr>
        <w:tblW w:w="5000" w:type="pct"/>
        <w:tblLook w:val="04A0"/>
      </w:tblPr>
      <w:tblGrid>
        <w:gridCol w:w="481"/>
        <w:gridCol w:w="520"/>
        <w:gridCol w:w="846"/>
        <w:gridCol w:w="2845"/>
        <w:gridCol w:w="628"/>
        <w:gridCol w:w="628"/>
        <w:gridCol w:w="809"/>
        <w:gridCol w:w="1347"/>
        <w:gridCol w:w="1170"/>
        <w:gridCol w:w="1022"/>
      </w:tblGrid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FUNDAMENTALS OF ACCOUNTING FOR BUSINESS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ENGLISH FOR ACADEMIC STUDIES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FILIPINO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I.T. FUNDAMENTALS 1 (LAB)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COLLEGE ALGEBRA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NATIONAL SERVICE TRAINING PROGRAM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PHYSICAL EDUCATION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SCI015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PHYSICAL SCIENCE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VALUES EDUCATION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18.5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ENGLISH FOR ACADEMIC STUDIES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FIL012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FILIPINO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HUM011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LOGIC REASONING WITH CRITICAL THINKING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I.T. FUNDAMENTALS 2 (LAB)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IT011L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AND INVESTMENT MATHEMATICS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NSTP012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NATIONAL SERVICE TRAINING PROGRAM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PHYSICAL EDUCATION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GENERAL PSYCHOLOGY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19.5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8.5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17.5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ENGLISH FOR ACADEMIC STUDIES 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FIL013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FILIPINO 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FIL011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BASIC FINANCE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HUM014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PHILIPPINE LITERATURE IN ENGLISH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I.T. FUNDAMENTALS 3 (LAB)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1.0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IT012L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MGT101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PRINCIPLES OF MANAGEMENT AND ORGANIZATION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NSTP013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NATIONAL SERVICE TRAINING PROGRAM 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(2.0)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NSTP011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CSRO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PHYSICAL EDUCATION 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35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19.5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8.5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17.5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ACT111-9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FINANCIAL ACCOUNTING FOR BUSINESS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ACT101-9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BIO011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GENERAL BIOLOGY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ENTREPRENEURAL BEHAVIOR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SS012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HUM012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PHILOSOPHY OF THE HUMAN PERSON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PE024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PHYSICAL EDUCATION 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ECONOMICS, TAXATION AND AGRARIAN REFORM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16.5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ENT102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OPPORTUNITIES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ENT101, , MGT101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STATISTICS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MATH015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MGT102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HUMAN BEHAVIOR IN ORGANIZATIONS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MGT101, SS012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PRINCIPLES OF MARKETING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PHYSICAL EDUCATION 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SS017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SOCIETY,CULTURE AND FAMILY LIFE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VE012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VALUES EDUCATION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24.0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17.5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ECO101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MICROECONOMIC THEORY AND PRACTICE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SS013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ENT103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OPPORTUNITIES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IT121P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FUNDAMENTALS OF PROGRAMMING AND DATA BASE THEORY AND APPLICATIONS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CIT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MATH145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QUANTITATIVE TECHNIQUES IN BUSINESS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MATH111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PE026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PHYSICAL EDUCATION 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(1.5)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PE025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SS019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PHILIPPINE HISTORY, GOVERNMENT AND CONSTITUTION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96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21.0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7.0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16.5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6B12D3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ACT121-9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COST ACCOUNTING FOR BUSINESS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ACT111-9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ENG031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ENGLISH AT THE WORKPLACE: WRITING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ENT121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PLAN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ENT153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E-COMMERCE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IT013L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TAX101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INCOME TAXATION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ENG032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ENGLISH AT THE WORKPLACE: SPEAKING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ENG031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ENT122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PLAN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ENT121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IE129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OPERATIONS RESEARCH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MATH001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MITL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LAW101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LAW ON OBLIGATIONS AND CONTRACTS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TAX102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AND TRANSFER TAXES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VE013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VALUES EDUCATION 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ENG033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ENGLISH AT THE WORKPLACE: READING &amp; LISTENING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ENG032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ENT130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ENTREPRENEURSHIP INTEGRATION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ENT122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ENT154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NEW MARKET DEVELOPMENT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LAW102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LAW ON BUSINESS ORGANIZATIONS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LAW101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MGT103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PRODUCTION AND OPERATIONS MANAGEMENT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IE129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21.0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14.0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117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ACT159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MANAGEMENT ACCOUNTING FOR BUSINESS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ACT121-9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ENT155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VENTURE CAPITAL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ACT 111-9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FIN102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FINANCIAL MANAGEMENT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FIN101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MGT104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GOOD GOVERNANCE AND SOCIAL RESPONSIBILITY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LAW102, , MGT101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SS014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ENT151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FRANCHISING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ENT152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EXPORT MARKETING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MKT101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ENT200R-1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IMPLEMENTATION 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5.0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ENT130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MGT105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STRATEGIC MANAGEMENT AND BUSINESS POLICY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4.5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3.0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FIN102, , MGT102, , MGT103, , MGT104, , MKT101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VE014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VALUES EDUCATION 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1.5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(1.0)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VE011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CAS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15.0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6B12D3" w:rsidRPr="00D4728E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ENT200R-2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BUSINESS IMPLEMENTATION 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22.5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 xml:space="preserve">5.0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E74939">
              <w:rPr>
                <w:rFonts w:eastAsia="Times New Roman"/>
                <w:sz w:val="14"/>
                <w:szCs w:val="14"/>
              </w:rPr>
              <w:t>ENT200R-1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ETYCB</w:t>
            </w: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>Total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0.0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22.5 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22D31" w:rsidRDefault="006B12D3" w:rsidP="005A568A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E22D31">
              <w:rPr>
                <w:rFonts w:eastAsia="Times New Roman"/>
                <w:b/>
                <w:sz w:val="14"/>
                <w:szCs w:val="14"/>
              </w:rPr>
              <w:t xml:space="preserve">5.0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B12D3" w:rsidRPr="00E74939" w:rsidTr="005A568A">
        <w:trPr>
          <w:trHeight w:val="20"/>
        </w:trPr>
        <w:tc>
          <w:tcPr>
            <w:tcW w:w="28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D3" w:rsidRPr="005D4040" w:rsidRDefault="006B12D3" w:rsidP="005A568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D4040">
              <w:rPr>
                <w:rFonts w:eastAsia="Times New Roman"/>
                <w:b/>
                <w:bCs/>
                <w:sz w:val="16"/>
                <w:szCs w:val="16"/>
              </w:rPr>
              <w:t>Total Academic Units : 163.00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E74939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</w:tcPr>
          <w:p w:rsidR="006B12D3" w:rsidRPr="00E74939" w:rsidRDefault="006B12D3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</w:tbl>
    <w:p w:rsidR="00362393" w:rsidRPr="006B12D3" w:rsidRDefault="00362393" w:rsidP="006B12D3"/>
    <w:sectPr w:rsidR="00362393" w:rsidRPr="006B12D3" w:rsidSect="003522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35224E"/>
    <w:rsid w:val="00362393"/>
    <w:rsid w:val="003D6413"/>
    <w:rsid w:val="0040554D"/>
    <w:rsid w:val="00553E57"/>
    <w:rsid w:val="006B12D3"/>
    <w:rsid w:val="00700C8F"/>
    <w:rsid w:val="00C84861"/>
    <w:rsid w:val="00DF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0</DocSecurity>
  <Lines>45</Lines>
  <Paragraphs>12</Paragraphs>
  <ScaleCrop>false</ScaleCrop>
  <Company>Development Office fot I.T.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2010-09-15T01:02:00Z</cp:lastPrinted>
  <dcterms:created xsi:type="dcterms:W3CDTF">2010-09-15T00:25:00Z</dcterms:created>
  <dcterms:modified xsi:type="dcterms:W3CDTF">2010-09-15T01:02:00Z</dcterms:modified>
</cp:coreProperties>
</file>